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81CF" w14:textId="7DA20425" w:rsidR="00BE5C1C" w:rsidRPr="00214490" w:rsidRDefault="00D542C3">
      <w:pPr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8"/>
          <w:szCs w:val="28"/>
        </w:rPr>
        <w:t xml:space="preserve">Chapter 1 Grammar 1 </w:t>
      </w:r>
      <w:r w:rsidR="00BE044A">
        <w:rPr>
          <w:rFonts w:ascii="Bangla MN" w:hAnsi="Bangla MN"/>
          <w:sz w:val="28"/>
          <w:szCs w:val="28"/>
        </w:rPr>
        <w:t>Notes</w:t>
      </w:r>
      <w:r w:rsidR="00BE044A">
        <w:rPr>
          <w:rFonts w:ascii="Bangla MN" w:hAnsi="Bangla MN"/>
          <w:sz w:val="28"/>
          <w:szCs w:val="28"/>
        </w:rPr>
        <w:tab/>
      </w:r>
      <w:r w:rsidRPr="00214490">
        <w:rPr>
          <w:rFonts w:ascii="Bangla MN" w:hAnsi="Bangla MN"/>
          <w:sz w:val="22"/>
          <w:szCs w:val="22"/>
        </w:rPr>
        <w:tab/>
      </w:r>
      <w:proofErr w:type="spellStart"/>
      <w:r w:rsidRPr="00214490">
        <w:rPr>
          <w:rFonts w:ascii="Bangla MN" w:hAnsi="Bangla MN"/>
          <w:sz w:val="22"/>
          <w:szCs w:val="22"/>
        </w:rPr>
        <w:t>Nomb</w:t>
      </w:r>
      <w:r w:rsidR="00B07B25" w:rsidRPr="00214490">
        <w:rPr>
          <w:rFonts w:ascii="Bangla MN" w:hAnsi="Bangla MN"/>
          <w:sz w:val="22"/>
          <w:szCs w:val="22"/>
        </w:rPr>
        <w:t>re</w:t>
      </w:r>
      <w:proofErr w:type="spellEnd"/>
      <w:r w:rsidR="00B07B25" w:rsidRPr="00214490">
        <w:rPr>
          <w:rFonts w:ascii="Bangla MN" w:hAnsi="Bangla MN"/>
          <w:sz w:val="22"/>
          <w:szCs w:val="22"/>
        </w:rPr>
        <w:t xml:space="preserve"> ___________________________</w:t>
      </w:r>
      <w:r w:rsidRPr="00214490">
        <w:rPr>
          <w:rFonts w:ascii="Bangla MN" w:hAnsi="Bangla MN"/>
          <w:sz w:val="22"/>
          <w:szCs w:val="22"/>
        </w:rPr>
        <w:t>_</w:t>
      </w:r>
    </w:p>
    <w:p w14:paraId="1DDFB094" w14:textId="77777777" w:rsidR="001A10D2" w:rsidRPr="00214490" w:rsidRDefault="001A10D2">
      <w:pPr>
        <w:rPr>
          <w:rFonts w:ascii="Bangla MN" w:hAnsi="Bangla MN"/>
          <w:sz w:val="22"/>
          <w:szCs w:val="22"/>
        </w:rPr>
      </w:pPr>
    </w:p>
    <w:p w14:paraId="02771FAB" w14:textId="06780E4F" w:rsidR="004179AC" w:rsidRPr="00214490" w:rsidRDefault="006730E4" w:rsidP="003B4DCC">
      <w:pPr>
        <w:spacing w:line="360" w:lineRule="auto"/>
        <w:rPr>
          <w:rFonts w:ascii="Bangla MN" w:hAnsi="Bangla MN"/>
          <w:b/>
          <w:sz w:val="22"/>
          <w:szCs w:val="22"/>
          <w:u w:val="single"/>
        </w:rPr>
      </w:pPr>
      <w:r w:rsidRPr="00214490">
        <w:rPr>
          <w:rFonts w:ascii="Bangla MN" w:hAnsi="Bangla M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22566" wp14:editId="46C9AE7C">
                <wp:simplePos x="0" y="0"/>
                <wp:positionH relativeFrom="page">
                  <wp:posOffset>3020695</wp:posOffset>
                </wp:positionH>
                <wp:positionV relativeFrom="page">
                  <wp:posOffset>1738630</wp:posOffset>
                </wp:positionV>
                <wp:extent cx="685800" cy="2286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37.85pt;margin-top:136.9pt;width:5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" filled="f" strokecolor="black [3213]" strokeweight=".5pt">
                <w10:wrap anchorx="page" anchory="page"/>
              </v:oval>
            </w:pict>
          </mc:Fallback>
        </mc:AlternateContent>
      </w:r>
      <w:r w:rsidR="004179AC" w:rsidRPr="00214490">
        <w:rPr>
          <w:rFonts w:ascii="Bangla MN" w:hAnsi="Bangla MN"/>
          <w:b/>
          <w:sz w:val="22"/>
          <w:szCs w:val="22"/>
          <w:u w:val="single"/>
        </w:rPr>
        <w:t>Subjects and Verbs</w:t>
      </w:r>
    </w:p>
    <w:p w14:paraId="793FAD96" w14:textId="40A148F1" w:rsidR="001A10D2" w:rsidRPr="00214490" w:rsidRDefault="00214490" w:rsidP="00214490">
      <w:pPr>
        <w:spacing w:line="360" w:lineRule="auto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ab/>
      </w:r>
      <w:r w:rsidR="001A10D2" w:rsidRPr="00214490">
        <w:rPr>
          <w:rFonts w:ascii="Bangla MN" w:hAnsi="Bangla MN"/>
          <w:sz w:val="22"/>
          <w:szCs w:val="22"/>
        </w:rPr>
        <w:t>Examples:</w:t>
      </w:r>
      <w:r w:rsidR="001A10D2" w:rsidRPr="00214490">
        <w:rPr>
          <w:rFonts w:ascii="Bangla MN" w:hAnsi="Bangla MN"/>
          <w:sz w:val="22"/>
          <w:szCs w:val="22"/>
        </w:rPr>
        <w:tab/>
      </w:r>
      <w:r w:rsidR="001A10D2" w:rsidRPr="00214490">
        <w:rPr>
          <w:rFonts w:ascii="Bangla MN" w:hAnsi="Bangla MN"/>
          <w:sz w:val="22"/>
          <w:szCs w:val="22"/>
          <w:u w:val="single"/>
        </w:rPr>
        <w:t>subject</w:t>
      </w:r>
      <w:r w:rsidR="001A10D2" w:rsidRPr="00214490">
        <w:rPr>
          <w:rFonts w:ascii="Bangla MN" w:hAnsi="Bangla MN"/>
          <w:sz w:val="22"/>
          <w:szCs w:val="22"/>
        </w:rPr>
        <w:tab/>
        <w:t>verb</w:t>
      </w:r>
    </w:p>
    <w:p w14:paraId="045D1FB9" w14:textId="5322C561" w:rsidR="00D84EC2" w:rsidRPr="00214490" w:rsidRDefault="001A10D2" w:rsidP="003B4DCC">
      <w:pPr>
        <w:spacing w:line="360" w:lineRule="auto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ab/>
      </w:r>
      <w:r w:rsidR="00B07B25" w:rsidRPr="00214490">
        <w:rPr>
          <w:rFonts w:ascii="Bangla MN" w:hAnsi="Bangla MN"/>
          <w:sz w:val="22"/>
          <w:szCs w:val="22"/>
        </w:rPr>
        <w:tab/>
      </w:r>
      <w:proofErr w:type="gramStart"/>
      <w:r w:rsidR="00D84EC2" w:rsidRPr="00214490">
        <w:rPr>
          <w:rFonts w:ascii="Bangla MN" w:hAnsi="Bangla MN"/>
          <w:sz w:val="22"/>
          <w:szCs w:val="22"/>
        </w:rPr>
        <w:t xml:space="preserve">Laura </w:t>
      </w:r>
      <w:proofErr w:type="spellStart"/>
      <w:r w:rsidR="00D84EC2" w:rsidRPr="00214490">
        <w:rPr>
          <w:rFonts w:ascii="Bangla MN" w:hAnsi="Bangla MN"/>
          <w:sz w:val="22"/>
          <w:szCs w:val="22"/>
        </w:rPr>
        <w:t>es</w:t>
      </w:r>
      <w:proofErr w:type="spellEnd"/>
      <w:r w:rsidR="00D84EC2" w:rsidRPr="00214490">
        <w:rPr>
          <w:rFonts w:ascii="Bangla MN" w:hAnsi="Bangla MN"/>
          <w:sz w:val="22"/>
          <w:szCs w:val="22"/>
        </w:rPr>
        <w:t xml:space="preserve"> de Costa Rica.</w:t>
      </w:r>
      <w:proofErr w:type="gramEnd"/>
      <w:r w:rsidR="00D84EC2" w:rsidRPr="00214490">
        <w:rPr>
          <w:rFonts w:ascii="Bangla MN" w:hAnsi="Bangla MN"/>
          <w:sz w:val="22"/>
          <w:szCs w:val="22"/>
        </w:rPr>
        <w:tab/>
      </w:r>
      <w:r w:rsidR="00D84EC2" w:rsidRPr="00214490">
        <w:rPr>
          <w:rFonts w:ascii="Bangla MN" w:hAnsi="Bangla MN"/>
          <w:sz w:val="22"/>
          <w:szCs w:val="22"/>
        </w:rPr>
        <w:tab/>
      </w:r>
      <w:r w:rsidR="00D84EC2" w:rsidRPr="00214490">
        <w:rPr>
          <w:rFonts w:ascii="Bangla MN" w:hAnsi="Bangla MN"/>
          <w:sz w:val="22"/>
          <w:szCs w:val="22"/>
        </w:rPr>
        <w:tab/>
      </w:r>
      <w:proofErr w:type="spellStart"/>
      <w:r w:rsidR="00D84EC2" w:rsidRPr="00214490">
        <w:rPr>
          <w:rFonts w:ascii="Bangla MN" w:hAnsi="Bangla MN"/>
          <w:sz w:val="22"/>
          <w:szCs w:val="22"/>
        </w:rPr>
        <w:t>Yo</w:t>
      </w:r>
      <w:proofErr w:type="spellEnd"/>
      <w:r w:rsidR="00D84EC2" w:rsidRPr="00214490">
        <w:rPr>
          <w:rFonts w:ascii="Bangla MN" w:hAnsi="Bangla MN"/>
          <w:sz w:val="22"/>
          <w:szCs w:val="22"/>
        </w:rPr>
        <w:t xml:space="preserve"> soy de Michigan.</w:t>
      </w:r>
    </w:p>
    <w:p w14:paraId="0396C0B2" w14:textId="021FDE95" w:rsidR="00D84EC2" w:rsidRPr="00214490" w:rsidRDefault="00D84EC2" w:rsidP="003B4DCC">
      <w:pPr>
        <w:spacing w:line="360" w:lineRule="auto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ab/>
      </w:r>
      <w:r w:rsidR="00B07B25" w:rsidRPr="00214490">
        <w:rPr>
          <w:rFonts w:ascii="Bangla MN" w:hAnsi="Bangla MN"/>
          <w:sz w:val="22"/>
          <w:szCs w:val="22"/>
        </w:rPr>
        <w:tab/>
      </w:r>
      <w:proofErr w:type="spellStart"/>
      <w:r w:rsidRPr="00214490">
        <w:rPr>
          <w:rFonts w:ascii="Bangla MN" w:hAnsi="Bangla MN"/>
          <w:sz w:val="22"/>
          <w:szCs w:val="22"/>
        </w:rPr>
        <w:t>Es</w:t>
      </w:r>
      <w:proofErr w:type="spellEnd"/>
      <w:r w:rsidRPr="00214490">
        <w:rPr>
          <w:rFonts w:ascii="Bangla MN" w:hAnsi="Bangla MN"/>
          <w:sz w:val="22"/>
          <w:szCs w:val="22"/>
        </w:rPr>
        <w:t xml:space="preserve"> </w:t>
      </w:r>
      <w:proofErr w:type="spellStart"/>
      <w:r w:rsidRPr="00214490">
        <w:rPr>
          <w:rFonts w:ascii="Bangla MN" w:hAnsi="Bangla MN"/>
          <w:sz w:val="22"/>
          <w:szCs w:val="22"/>
        </w:rPr>
        <w:t>estudiante</w:t>
      </w:r>
      <w:proofErr w:type="spellEnd"/>
      <w:r w:rsidRPr="00214490">
        <w:rPr>
          <w:rFonts w:ascii="Bangla MN" w:hAnsi="Bangla MN"/>
          <w:sz w:val="22"/>
          <w:szCs w:val="22"/>
        </w:rPr>
        <w:t>.</w:t>
      </w:r>
      <w:r w:rsidR="00B07B25" w:rsidRPr="00214490">
        <w:rPr>
          <w:rFonts w:ascii="Bangla MN" w:hAnsi="Bangla MN"/>
          <w:sz w:val="22"/>
          <w:szCs w:val="22"/>
        </w:rPr>
        <w:tab/>
      </w:r>
      <w:r w:rsidR="00B07B25" w:rsidRPr="00214490">
        <w:rPr>
          <w:rFonts w:ascii="Bangla MN" w:hAnsi="Bangla MN"/>
          <w:sz w:val="22"/>
          <w:szCs w:val="22"/>
        </w:rPr>
        <w:tab/>
      </w:r>
      <w:r w:rsidR="00B07B25" w:rsidRPr="00214490">
        <w:rPr>
          <w:rFonts w:ascii="Bangla MN" w:hAnsi="Bangla MN"/>
          <w:sz w:val="22"/>
          <w:szCs w:val="22"/>
        </w:rPr>
        <w:tab/>
      </w:r>
      <w:r w:rsidR="00B07B25" w:rsidRPr="00214490">
        <w:rPr>
          <w:rFonts w:ascii="Bangla MN" w:hAnsi="Bangla MN"/>
          <w:sz w:val="22"/>
          <w:szCs w:val="22"/>
        </w:rPr>
        <w:tab/>
      </w:r>
      <w:proofErr w:type="spellStart"/>
      <w:proofErr w:type="gramStart"/>
      <w:r w:rsidRPr="00214490">
        <w:rPr>
          <w:rFonts w:ascii="Times New Roman" w:hAnsi="Times New Roman" w:cs="Times New Roman"/>
          <w:sz w:val="22"/>
          <w:szCs w:val="22"/>
        </w:rPr>
        <w:t>É</w:t>
      </w:r>
      <w:r w:rsidRPr="00214490">
        <w:rPr>
          <w:rFonts w:ascii="Bangla MN" w:hAnsi="Bangla MN"/>
          <w:sz w:val="22"/>
          <w:szCs w:val="22"/>
        </w:rPr>
        <w:t>l</w:t>
      </w:r>
      <w:proofErr w:type="spellEnd"/>
      <w:r w:rsidRPr="00214490">
        <w:rPr>
          <w:rFonts w:ascii="Bangla MN" w:hAnsi="Bangla MN"/>
          <w:sz w:val="22"/>
          <w:szCs w:val="22"/>
        </w:rPr>
        <w:t xml:space="preserve"> </w:t>
      </w:r>
      <w:proofErr w:type="spellStart"/>
      <w:r w:rsidRPr="00214490">
        <w:rPr>
          <w:rFonts w:ascii="Bangla MN" w:hAnsi="Bangla MN"/>
          <w:sz w:val="22"/>
          <w:szCs w:val="22"/>
        </w:rPr>
        <w:t>es</w:t>
      </w:r>
      <w:proofErr w:type="spellEnd"/>
      <w:r w:rsidRPr="00214490">
        <w:rPr>
          <w:rFonts w:ascii="Bangla MN" w:hAnsi="Bangla MN"/>
          <w:sz w:val="22"/>
          <w:szCs w:val="22"/>
        </w:rPr>
        <w:t xml:space="preserve"> mi </w:t>
      </w:r>
      <w:proofErr w:type="spellStart"/>
      <w:r w:rsidRPr="00214490">
        <w:rPr>
          <w:rFonts w:ascii="Bangla MN" w:hAnsi="Bangla MN"/>
          <w:sz w:val="22"/>
          <w:szCs w:val="22"/>
        </w:rPr>
        <w:t>profesor</w:t>
      </w:r>
      <w:proofErr w:type="spellEnd"/>
      <w:r w:rsidRPr="00214490">
        <w:rPr>
          <w:rFonts w:ascii="Bangla MN" w:hAnsi="Bangla MN"/>
          <w:sz w:val="22"/>
          <w:szCs w:val="22"/>
        </w:rPr>
        <w:t xml:space="preserve"> de </w:t>
      </w:r>
      <w:proofErr w:type="spellStart"/>
      <w:r w:rsidRPr="00214490">
        <w:rPr>
          <w:rFonts w:ascii="Bangla MN" w:hAnsi="Bangla MN"/>
          <w:sz w:val="22"/>
          <w:szCs w:val="22"/>
        </w:rPr>
        <w:t>ciencias</w:t>
      </w:r>
      <w:proofErr w:type="spellEnd"/>
      <w:r w:rsidRPr="00214490">
        <w:rPr>
          <w:rFonts w:ascii="Bangla MN" w:hAnsi="Bangla MN"/>
          <w:sz w:val="22"/>
          <w:szCs w:val="22"/>
        </w:rPr>
        <w:t>.</w:t>
      </w:r>
      <w:proofErr w:type="gramEnd"/>
    </w:p>
    <w:p w14:paraId="4B85F4A1" w14:textId="77777777" w:rsidR="00BE044A" w:rsidRPr="00BE044A" w:rsidRDefault="00BE044A" w:rsidP="003B4DCC">
      <w:pPr>
        <w:spacing w:line="360" w:lineRule="auto"/>
        <w:rPr>
          <w:rFonts w:ascii="Bangla MN" w:hAnsi="Bangla MN"/>
          <w:sz w:val="16"/>
          <w:szCs w:val="16"/>
        </w:rPr>
      </w:pPr>
    </w:p>
    <w:p w14:paraId="2847330A" w14:textId="77FAFFB0" w:rsidR="004E01E0" w:rsidRPr="00214490" w:rsidRDefault="004179AC" w:rsidP="003B4DCC">
      <w:pPr>
        <w:spacing w:line="360" w:lineRule="auto"/>
        <w:rPr>
          <w:rFonts w:ascii="Bangla MN" w:hAnsi="Bangla MN"/>
          <w:b/>
          <w:sz w:val="22"/>
          <w:szCs w:val="22"/>
          <w:u w:val="single"/>
        </w:rPr>
      </w:pPr>
      <w:r w:rsidRPr="00214490">
        <w:rPr>
          <w:rFonts w:ascii="Bangla MN" w:hAnsi="Bangla MN"/>
          <w:b/>
          <w:sz w:val="22"/>
          <w:szCs w:val="22"/>
          <w:u w:val="single"/>
        </w:rPr>
        <w:t>Pronouns</w:t>
      </w:r>
    </w:p>
    <w:p w14:paraId="4E7DDB9A" w14:textId="1D8C6BE9" w:rsidR="004E01E0" w:rsidRPr="00214490" w:rsidRDefault="001B1C30" w:rsidP="003B4DCC">
      <w:pPr>
        <w:spacing w:line="360" w:lineRule="auto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>A p</w:t>
      </w:r>
      <w:r w:rsidR="00EC3119" w:rsidRPr="00214490">
        <w:rPr>
          <w:rFonts w:ascii="Bangla MN" w:hAnsi="Bangla MN"/>
          <w:sz w:val="22"/>
          <w:szCs w:val="22"/>
        </w:rPr>
        <w:t>ronoun</w:t>
      </w:r>
      <w:r w:rsidR="004E01E0" w:rsidRPr="00214490">
        <w:rPr>
          <w:rFonts w:ascii="Bangla MN" w:hAnsi="Bangla MN"/>
          <w:sz w:val="22"/>
          <w:szCs w:val="22"/>
        </w:rPr>
        <w:t xml:space="preserve"> replace</w:t>
      </w:r>
      <w:r w:rsidRPr="00214490">
        <w:rPr>
          <w:rFonts w:ascii="Bangla MN" w:hAnsi="Bangla MN"/>
          <w:sz w:val="22"/>
          <w:szCs w:val="22"/>
        </w:rPr>
        <w:t>s</w:t>
      </w:r>
      <w:r w:rsidR="004E01E0" w:rsidRPr="00214490">
        <w:rPr>
          <w:rFonts w:ascii="Bangla MN" w:hAnsi="Bangla MN"/>
          <w:sz w:val="22"/>
          <w:szCs w:val="22"/>
        </w:rPr>
        <w:t xml:space="preserve"> the subject of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50"/>
        <w:gridCol w:w="6138"/>
      </w:tblGrid>
      <w:tr w:rsidR="005139CE" w:rsidRPr="00214490" w14:paraId="741FDB4B" w14:textId="77777777" w:rsidTr="00F451D6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2F3D4" w14:textId="77777777" w:rsidR="003B4DCC" w:rsidRPr="00214490" w:rsidRDefault="003B4DCC" w:rsidP="003B4DC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14:paraId="04B0CF9B" w14:textId="36CD2AA3" w:rsidR="003B4DCC" w:rsidRPr="00214490" w:rsidRDefault="003B4DCC" w:rsidP="003B4DC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Singular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right w:val="nil"/>
            </w:tcBorders>
            <w:vAlign w:val="center"/>
          </w:tcPr>
          <w:p w14:paraId="0E191AA5" w14:textId="77E97D23" w:rsidR="003B4DCC" w:rsidRPr="00214490" w:rsidRDefault="003B4DCC" w:rsidP="003B4DCC">
            <w:pPr>
              <w:contextualSpacing/>
              <w:jc w:val="center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Plural </w:t>
            </w: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(        )</w:t>
            </w:r>
            <w:proofErr w:type="gramEnd"/>
          </w:p>
        </w:tc>
      </w:tr>
      <w:tr w:rsidR="005139CE" w:rsidRPr="00214490" w14:paraId="6DD5E6A6" w14:textId="77777777" w:rsidTr="00F451D6">
        <w:tc>
          <w:tcPr>
            <w:tcW w:w="1188" w:type="dxa"/>
            <w:tcBorders>
              <w:left w:val="nil"/>
            </w:tcBorders>
          </w:tcPr>
          <w:p w14:paraId="052CC4A9" w14:textId="3712F284" w:rsidR="003B4DCC" w:rsidRPr="00214490" w:rsidRDefault="00F451D6" w:rsidP="003B4DCC">
            <w:pPr>
              <w:contextualSpacing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Self</w:t>
            </w:r>
          </w:p>
        </w:tc>
        <w:tc>
          <w:tcPr>
            <w:tcW w:w="2250" w:type="dxa"/>
          </w:tcPr>
          <w:p w14:paraId="218136FA" w14:textId="45427B7F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I:</w:t>
            </w:r>
          </w:p>
        </w:tc>
        <w:tc>
          <w:tcPr>
            <w:tcW w:w="6138" w:type="dxa"/>
          </w:tcPr>
          <w:p w14:paraId="36A63A18" w14:textId="77777777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We (males or mixed group):</w:t>
            </w:r>
          </w:p>
          <w:p w14:paraId="7526D568" w14:textId="220F7B45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We (females only):</w:t>
            </w:r>
          </w:p>
        </w:tc>
      </w:tr>
      <w:tr w:rsidR="005139CE" w:rsidRPr="00214490" w14:paraId="2C7DAA16" w14:textId="77777777" w:rsidTr="00F451D6">
        <w:tc>
          <w:tcPr>
            <w:tcW w:w="1188" w:type="dxa"/>
            <w:tcBorders>
              <w:left w:val="nil"/>
            </w:tcBorders>
          </w:tcPr>
          <w:p w14:paraId="2466C28E" w14:textId="77777777" w:rsidR="005139CE" w:rsidRPr="00214490" w:rsidRDefault="003B4DCC" w:rsidP="003B4DCC">
            <w:pPr>
              <w:contextualSpacing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Talking to </w:t>
            </w:r>
          </w:p>
          <w:p w14:paraId="41FE4F7D" w14:textId="15427F08" w:rsidR="003B4DCC" w:rsidRPr="00214490" w:rsidRDefault="003B4DCC" w:rsidP="003B4DCC">
            <w:pPr>
              <w:contextualSpacing/>
              <w:rPr>
                <w:rFonts w:ascii="Bangla MN" w:hAnsi="Bangla MN"/>
                <w:sz w:val="22"/>
                <w:szCs w:val="22"/>
              </w:rPr>
            </w:pP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someone</w:t>
            </w:r>
            <w:proofErr w:type="gramEnd"/>
          </w:p>
        </w:tc>
        <w:tc>
          <w:tcPr>
            <w:tcW w:w="2250" w:type="dxa"/>
          </w:tcPr>
          <w:p w14:paraId="543C3883" w14:textId="46F8C3A8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You (informal):</w:t>
            </w:r>
          </w:p>
        </w:tc>
        <w:tc>
          <w:tcPr>
            <w:tcW w:w="6138" w:type="dxa"/>
          </w:tcPr>
          <w:p w14:paraId="38CCBEB0" w14:textId="22F5C2EC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You all (informal in SPAIN – males or mixed group):</w:t>
            </w:r>
          </w:p>
          <w:p w14:paraId="2550EC15" w14:textId="0D6D1783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You all (informal in SPAIN – females only):</w:t>
            </w:r>
          </w:p>
        </w:tc>
      </w:tr>
      <w:tr w:rsidR="005139CE" w:rsidRPr="00214490" w14:paraId="72A755ED" w14:textId="77777777" w:rsidTr="00F451D6">
        <w:tc>
          <w:tcPr>
            <w:tcW w:w="1188" w:type="dxa"/>
            <w:tcBorders>
              <w:left w:val="nil"/>
            </w:tcBorders>
          </w:tcPr>
          <w:p w14:paraId="33100749" w14:textId="77777777" w:rsidR="005139CE" w:rsidRPr="00214490" w:rsidRDefault="003B4DCC" w:rsidP="003B4DCC">
            <w:pPr>
              <w:contextualSpacing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 xml:space="preserve">Talking about </w:t>
            </w:r>
          </w:p>
          <w:p w14:paraId="6BF2DA44" w14:textId="08F449E6" w:rsidR="003B4DCC" w:rsidRPr="00214490" w:rsidRDefault="003B4DCC" w:rsidP="003B4DCC">
            <w:pPr>
              <w:contextualSpacing/>
              <w:rPr>
                <w:rFonts w:ascii="Bangla MN" w:hAnsi="Bangla MN"/>
                <w:sz w:val="22"/>
                <w:szCs w:val="22"/>
              </w:rPr>
            </w:pPr>
            <w:proofErr w:type="gramStart"/>
            <w:r w:rsidRPr="00214490">
              <w:rPr>
                <w:rFonts w:ascii="Bangla MN" w:hAnsi="Bangla MN"/>
                <w:sz w:val="22"/>
                <w:szCs w:val="22"/>
              </w:rPr>
              <w:t>someone</w:t>
            </w:r>
            <w:proofErr w:type="gramEnd"/>
          </w:p>
        </w:tc>
        <w:tc>
          <w:tcPr>
            <w:tcW w:w="2250" w:type="dxa"/>
          </w:tcPr>
          <w:p w14:paraId="36B2D4B6" w14:textId="05970DC8" w:rsidR="005139CE" w:rsidRPr="00214490" w:rsidRDefault="005139CE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You (formal):</w:t>
            </w:r>
          </w:p>
          <w:p w14:paraId="2D2BABCC" w14:textId="77777777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He:</w:t>
            </w:r>
          </w:p>
          <w:p w14:paraId="5EAC5F75" w14:textId="0EF865F6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She:</w:t>
            </w:r>
          </w:p>
        </w:tc>
        <w:tc>
          <w:tcPr>
            <w:tcW w:w="6138" w:type="dxa"/>
          </w:tcPr>
          <w:p w14:paraId="78354537" w14:textId="2EAD587A" w:rsidR="005139CE" w:rsidRPr="00214490" w:rsidRDefault="005139CE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You all (anyone in Latin America/formal in Spain):</w:t>
            </w:r>
          </w:p>
          <w:p w14:paraId="21E38B14" w14:textId="77777777" w:rsidR="003B4DCC" w:rsidRPr="00214490" w:rsidRDefault="003B4DCC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They (males or mixed group):</w:t>
            </w:r>
          </w:p>
          <w:p w14:paraId="15D6F5FB" w14:textId="60CECA57" w:rsidR="003B4DCC" w:rsidRPr="00214490" w:rsidRDefault="005139CE" w:rsidP="005139CE">
            <w:pPr>
              <w:spacing w:line="360" w:lineRule="auto"/>
              <w:rPr>
                <w:rFonts w:ascii="Bangla MN" w:hAnsi="Bangla MN"/>
                <w:sz w:val="22"/>
                <w:szCs w:val="22"/>
              </w:rPr>
            </w:pPr>
            <w:r w:rsidRPr="00214490">
              <w:rPr>
                <w:rFonts w:ascii="Bangla MN" w:hAnsi="Bangla MN"/>
                <w:sz w:val="22"/>
                <w:szCs w:val="22"/>
              </w:rPr>
              <w:t>They (females only):</w:t>
            </w:r>
          </w:p>
        </w:tc>
      </w:tr>
    </w:tbl>
    <w:p w14:paraId="5CDB10C9" w14:textId="315B411A" w:rsidR="003B4DCC" w:rsidRPr="00214490" w:rsidRDefault="003B4DCC" w:rsidP="003B4DCC">
      <w:pPr>
        <w:spacing w:line="360" w:lineRule="auto"/>
        <w:rPr>
          <w:rFonts w:ascii="Bangla MN" w:hAnsi="Bangla MN"/>
          <w:sz w:val="22"/>
          <w:szCs w:val="22"/>
        </w:rPr>
      </w:pPr>
    </w:p>
    <w:p w14:paraId="0F47800D" w14:textId="3E25BBE0" w:rsidR="00D84EC2" w:rsidRPr="00214490" w:rsidRDefault="00A31452" w:rsidP="003B4DCC">
      <w:pPr>
        <w:spacing w:line="360" w:lineRule="auto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 xml:space="preserve">Which pronoun would you use when talking </w:t>
      </w:r>
      <w:r w:rsidRPr="00214490">
        <w:rPr>
          <w:rFonts w:ascii="Bangla MN" w:hAnsi="Bangla MN"/>
          <w:b/>
          <w:sz w:val="22"/>
          <w:szCs w:val="22"/>
          <w:u w:val="single"/>
        </w:rPr>
        <w:t>to</w:t>
      </w:r>
      <w:r w:rsidRPr="00214490">
        <w:rPr>
          <w:rFonts w:ascii="Bangla MN" w:hAnsi="Bangla MN"/>
          <w:sz w:val="22"/>
          <w:szCs w:val="22"/>
        </w:rPr>
        <w:t xml:space="preserve"> the following people?</w:t>
      </w:r>
    </w:p>
    <w:p w14:paraId="686F6CA8" w14:textId="77777777" w:rsidR="00EC3119" w:rsidRPr="00214490" w:rsidRDefault="00EC3119" w:rsidP="00A3145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  <w:sectPr w:rsidR="00EC3119" w:rsidRPr="00214490" w:rsidSect="00BE044A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48A5648E" w14:textId="296AF6C1" w:rsidR="00A31452" w:rsidRPr="00214490" w:rsidRDefault="00A31452" w:rsidP="00A3145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lastRenderedPageBreak/>
        <w:t>Your</w:t>
      </w:r>
      <w:r w:rsidR="00EC3119" w:rsidRPr="00214490">
        <w:rPr>
          <w:rFonts w:ascii="Bangla MN" w:hAnsi="Bangla MN"/>
          <w:sz w:val="22"/>
          <w:szCs w:val="22"/>
        </w:rPr>
        <w:t xml:space="preserve"> sister _______________________</w:t>
      </w:r>
      <w:r w:rsidR="00EC3119" w:rsidRPr="00214490">
        <w:rPr>
          <w:rFonts w:ascii="Bangla MN" w:hAnsi="Bangla MN"/>
          <w:sz w:val="22"/>
          <w:szCs w:val="22"/>
        </w:rPr>
        <w:tab/>
      </w:r>
    </w:p>
    <w:p w14:paraId="460E203E" w14:textId="452691F4" w:rsidR="00A31452" w:rsidRPr="00214490" w:rsidRDefault="00A31452" w:rsidP="00A3145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>Your clas</w:t>
      </w:r>
      <w:r w:rsidR="00EC3119" w:rsidRPr="00214490">
        <w:rPr>
          <w:rFonts w:ascii="Bangla MN" w:hAnsi="Bangla MN"/>
          <w:sz w:val="22"/>
          <w:szCs w:val="22"/>
        </w:rPr>
        <w:t>smates in Spain _______________________</w:t>
      </w:r>
      <w:r w:rsidRPr="00214490">
        <w:rPr>
          <w:rFonts w:ascii="Bangla MN" w:hAnsi="Bangla MN"/>
          <w:sz w:val="22"/>
          <w:szCs w:val="22"/>
        </w:rPr>
        <w:tab/>
      </w:r>
    </w:p>
    <w:p w14:paraId="2D30BFBA" w14:textId="438B6DB8" w:rsidR="00A31452" w:rsidRPr="00214490" w:rsidRDefault="00A31452" w:rsidP="00A3145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 xml:space="preserve">A group of </w:t>
      </w:r>
      <w:r w:rsidR="00EC3119" w:rsidRPr="00214490">
        <w:rPr>
          <w:rFonts w:ascii="Bangla MN" w:hAnsi="Bangla MN"/>
          <w:sz w:val="22"/>
          <w:szCs w:val="22"/>
        </w:rPr>
        <w:t>teachers in Bolivia _______________________</w:t>
      </w:r>
      <w:r w:rsidR="00EC3119" w:rsidRPr="00214490">
        <w:rPr>
          <w:rFonts w:ascii="Bangla MN" w:hAnsi="Bangla MN"/>
          <w:sz w:val="22"/>
          <w:szCs w:val="22"/>
        </w:rPr>
        <w:tab/>
      </w:r>
    </w:p>
    <w:p w14:paraId="3B0D5E46" w14:textId="45344C36" w:rsidR="00EC3119" w:rsidRPr="00214490" w:rsidRDefault="00A31452" w:rsidP="00A3145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>A business</w:t>
      </w:r>
      <w:r w:rsidR="00EC3119" w:rsidRPr="00214490">
        <w:rPr>
          <w:rFonts w:ascii="Bangla MN" w:hAnsi="Bangla MN"/>
          <w:sz w:val="22"/>
          <w:szCs w:val="22"/>
        </w:rPr>
        <w:t xml:space="preserve"> woman _______________________</w:t>
      </w:r>
    </w:p>
    <w:p w14:paraId="1F68247E" w14:textId="31C2E92A" w:rsidR="00EC3119" w:rsidRPr="00214490" w:rsidRDefault="00EC3119" w:rsidP="00A3145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>A group of young girls in Spain _______________________</w:t>
      </w:r>
    </w:p>
    <w:p w14:paraId="0CA13274" w14:textId="13413B6C" w:rsidR="00EC3119" w:rsidRPr="00214490" w:rsidRDefault="00EC3119" w:rsidP="00EC311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t>A group of teenage girls in Nicaragua ______________________</w:t>
      </w:r>
      <w:bookmarkStart w:id="0" w:name="_GoBack"/>
      <w:bookmarkEnd w:id="0"/>
      <w:r w:rsidRPr="00214490">
        <w:rPr>
          <w:rFonts w:ascii="Bangla MN" w:hAnsi="Bangla MN"/>
          <w:sz w:val="22"/>
          <w:szCs w:val="22"/>
        </w:rPr>
        <w:t>_</w:t>
      </w:r>
    </w:p>
    <w:p w14:paraId="43046CAF" w14:textId="1F8215E0" w:rsidR="004179AC" w:rsidRPr="00214490" w:rsidRDefault="00EC3119" w:rsidP="00AF74F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ngla MN" w:hAnsi="Bangla MN"/>
          <w:sz w:val="22"/>
          <w:szCs w:val="22"/>
        </w:rPr>
      </w:pPr>
      <w:r w:rsidRPr="00214490">
        <w:rPr>
          <w:rFonts w:ascii="Bangla MN" w:hAnsi="Bangla MN"/>
          <w:sz w:val="22"/>
          <w:szCs w:val="22"/>
        </w:rPr>
        <w:lastRenderedPageBreak/>
        <w:t>Your cousin ______________________</w:t>
      </w:r>
    </w:p>
    <w:sectPr w:rsidR="004179AC" w:rsidRPr="00214490" w:rsidSect="00EC31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E7D0C" w14:textId="77777777" w:rsidR="00420B87" w:rsidRDefault="00420B87" w:rsidP="00EC3119">
      <w:r>
        <w:separator/>
      </w:r>
    </w:p>
  </w:endnote>
  <w:endnote w:type="continuationSeparator" w:id="0">
    <w:p w14:paraId="068EBD76" w14:textId="77777777" w:rsidR="00420B87" w:rsidRDefault="00420B87" w:rsidP="00EC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45778" w14:textId="77777777" w:rsidR="00420B87" w:rsidRDefault="00420B87" w:rsidP="00EC3119">
      <w:r>
        <w:separator/>
      </w:r>
    </w:p>
  </w:footnote>
  <w:footnote w:type="continuationSeparator" w:id="0">
    <w:p w14:paraId="5CA0981E" w14:textId="77777777" w:rsidR="00420B87" w:rsidRDefault="00420B87" w:rsidP="00EC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13B3"/>
    <w:multiLevelType w:val="hybridMultilevel"/>
    <w:tmpl w:val="B864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3"/>
    <w:rsid w:val="00173DE3"/>
    <w:rsid w:val="001A10D2"/>
    <w:rsid w:val="001B1C30"/>
    <w:rsid w:val="00214490"/>
    <w:rsid w:val="003B4DCC"/>
    <w:rsid w:val="004179AC"/>
    <w:rsid w:val="00420B87"/>
    <w:rsid w:val="004E01E0"/>
    <w:rsid w:val="005139CE"/>
    <w:rsid w:val="006730E4"/>
    <w:rsid w:val="009C438E"/>
    <w:rsid w:val="00A31452"/>
    <w:rsid w:val="00AF74FE"/>
    <w:rsid w:val="00B07B25"/>
    <w:rsid w:val="00BE044A"/>
    <w:rsid w:val="00BE5C1C"/>
    <w:rsid w:val="00D542C3"/>
    <w:rsid w:val="00D84EC2"/>
    <w:rsid w:val="00EC3119"/>
    <w:rsid w:val="00F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07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19"/>
  </w:style>
  <w:style w:type="paragraph" w:styleId="Footer">
    <w:name w:val="footer"/>
    <w:basedOn w:val="Normal"/>
    <w:link w:val="FooterChar"/>
    <w:uiPriority w:val="99"/>
    <w:unhideWhenUsed/>
    <w:rsid w:val="00EC3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19"/>
  </w:style>
  <w:style w:type="paragraph" w:styleId="Footer">
    <w:name w:val="footer"/>
    <w:basedOn w:val="Normal"/>
    <w:link w:val="FooterChar"/>
    <w:uiPriority w:val="99"/>
    <w:unhideWhenUsed/>
    <w:rsid w:val="00EC3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73B79-9352-2D43-A43D-448D2C36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889</Characters>
  <Application>Microsoft Macintosh Word</Application>
  <DocSecurity>0</DocSecurity>
  <Lines>7</Lines>
  <Paragraphs>2</Paragraphs>
  <ScaleCrop>false</ScaleCrop>
  <Company>Hamilton Community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13</cp:revision>
  <dcterms:created xsi:type="dcterms:W3CDTF">2013-09-18T00:36:00Z</dcterms:created>
  <dcterms:modified xsi:type="dcterms:W3CDTF">2013-09-20T13:06:00Z</dcterms:modified>
</cp:coreProperties>
</file>